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1DD03" w14:textId="7D825AD7" w:rsidR="00672C86" w:rsidRPr="0048254F" w:rsidRDefault="00672C86" w:rsidP="00672C86">
      <w:pPr>
        <w:jc w:val="center"/>
        <w:rPr>
          <w:rFonts w:ascii="Times New Roman" w:hAnsi="Times New Roman" w:cs="Times New Roman"/>
          <w:b/>
          <w:bCs/>
          <w:i/>
          <w:sz w:val="24"/>
        </w:rPr>
      </w:pPr>
      <w:r w:rsidRPr="0048254F">
        <w:rPr>
          <w:rFonts w:ascii="Times New Roman" w:eastAsia="Times New Roman" w:hAnsi="Times New Roman" w:cs="Times New Roman"/>
          <w:b/>
          <w:bCs/>
          <w:sz w:val="24"/>
          <w:szCs w:val="24"/>
          <w:lang w:val="en-TT" w:eastAsia="en-GB"/>
        </w:rPr>
        <w:t>THE REVISING PROCESS OF WRITING</w:t>
      </w:r>
    </w:p>
    <w:p w14:paraId="6DC86AB1"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sz w:val="24"/>
          <w:szCs w:val="24"/>
          <w:lang w:val="en-TT" w:eastAsia="en-GB"/>
        </w:rPr>
        <w:t>The revising stage comes after drafting in the writing process.</w:t>
      </w:r>
      <w:r w:rsidRPr="0048254F">
        <w:rPr>
          <w:rFonts w:ascii="Times New Roman" w:eastAsia="Times New Roman" w:hAnsi="Times New Roman" w:cs="Times New Roman"/>
          <w:sz w:val="24"/>
          <w:szCs w:val="24"/>
          <w:lang w:val="en-TT" w:eastAsia="en-GB"/>
        </w:rPr>
        <w:br/>
        <w:t xml:space="preserve">It is the phase where you </w:t>
      </w:r>
      <w:r w:rsidRPr="0048254F">
        <w:rPr>
          <w:rFonts w:ascii="Times New Roman" w:eastAsia="Times New Roman" w:hAnsi="Times New Roman" w:cs="Times New Roman"/>
          <w:b/>
          <w:bCs/>
          <w:sz w:val="24"/>
          <w:szCs w:val="24"/>
          <w:lang w:val="en-TT" w:eastAsia="en-GB"/>
        </w:rPr>
        <w:t>re-see</w:t>
      </w:r>
      <w:r w:rsidRPr="0048254F">
        <w:rPr>
          <w:rFonts w:ascii="Times New Roman" w:eastAsia="Times New Roman" w:hAnsi="Times New Roman" w:cs="Times New Roman"/>
          <w:sz w:val="24"/>
          <w:szCs w:val="24"/>
          <w:lang w:val="en-TT" w:eastAsia="en-GB"/>
        </w:rPr>
        <w:t xml:space="preserve"> your draft—looking again at your ideas, organisation, and clarity—and make changes so your message is stronger and easier for a reader to understand.</w:t>
      </w:r>
    </w:p>
    <w:p w14:paraId="3CB207C1" w14:textId="77777777" w:rsidR="00672C86" w:rsidRPr="0048254F" w:rsidRDefault="00672C86" w:rsidP="00672C86">
      <w:pPr>
        <w:spacing w:before="100" w:beforeAutospacing="1" w:after="100" w:afterAutospacing="1" w:line="240" w:lineRule="auto"/>
        <w:outlineLvl w:val="2"/>
        <w:rPr>
          <w:rFonts w:ascii="Times New Roman" w:eastAsia="Times New Roman" w:hAnsi="Times New Roman" w:cs="Times New Roman"/>
          <w:b/>
          <w:bCs/>
          <w:sz w:val="24"/>
          <w:szCs w:val="24"/>
          <w:lang w:val="en-TT" w:eastAsia="en-GB"/>
        </w:rPr>
      </w:pPr>
      <w:r w:rsidRPr="0048254F">
        <w:rPr>
          <w:rFonts w:ascii="Apple Color Emoji" w:eastAsia="Times New Roman" w:hAnsi="Apple Color Emoji" w:cs="Apple Color Emoji"/>
          <w:b/>
          <w:bCs/>
          <w:sz w:val="24"/>
          <w:szCs w:val="24"/>
          <w:lang w:val="en-TT" w:eastAsia="en-GB"/>
        </w:rPr>
        <w:t>📝</w:t>
      </w:r>
      <w:r w:rsidRPr="0048254F">
        <w:rPr>
          <w:rFonts w:ascii="Times New Roman" w:eastAsia="Times New Roman" w:hAnsi="Times New Roman" w:cs="Times New Roman"/>
          <w:b/>
          <w:bCs/>
          <w:sz w:val="24"/>
          <w:szCs w:val="24"/>
          <w:lang w:val="en-TT" w:eastAsia="en-GB"/>
        </w:rPr>
        <w:t xml:space="preserve"> Key Characteristics of Revising</w:t>
      </w:r>
    </w:p>
    <w:p w14:paraId="14E04FE8"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Focus on Ideas and Organisation, Not Tiny Errors</w:t>
      </w:r>
      <w:r w:rsidRPr="0048254F">
        <w:rPr>
          <w:rFonts w:ascii="Times New Roman" w:eastAsia="Times New Roman" w:hAnsi="Times New Roman" w:cs="Times New Roman"/>
          <w:sz w:val="24"/>
          <w:szCs w:val="24"/>
          <w:lang w:val="en-TT" w:eastAsia="en-GB"/>
        </w:rPr>
        <w:br/>
        <w:t xml:space="preserve">The main goal of revising is to improve the </w:t>
      </w:r>
      <w:r w:rsidRPr="0048254F">
        <w:rPr>
          <w:rFonts w:ascii="Times New Roman" w:eastAsia="Times New Roman" w:hAnsi="Times New Roman" w:cs="Times New Roman"/>
          <w:i/>
          <w:iCs/>
          <w:sz w:val="24"/>
          <w:szCs w:val="24"/>
          <w:lang w:val="en-TT" w:eastAsia="en-GB"/>
        </w:rPr>
        <w:t>content</w:t>
      </w:r>
      <w:r w:rsidRPr="0048254F">
        <w:rPr>
          <w:rFonts w:ascii="Times New Roman" w:eastAsia="Times New Roman" w:hAnsi="Times New Roman" w:cs="Times New Roman"/>
          <w:sz w:val="24"/>
          <w:szCs w:val="24"/>
          <w:lang w:val="en-TT" w:eastAsia="en-GB"/>
        </w:rPr>
        <w:t xml:space="preserve"> of your writing. You look at the big picture: Are your ideas clear? Is anything missing, confusing, or off topic? Spelling and commas come later in editing.</w:t>
      </w:r>
    </w:p>
    <w:p w14:paraId="7C66341F"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Rethinking and Reshaping the Draft</w:t>
      </w:r>
      <w:r w:rsidRPr="0048254F">
        <w:rPr>
          <w:rFonts w:ascii="Times New Roman" w:eastAsia="Times New Roman" w:hAnsi="Times New Roman" w:cs="Times New Roman"/>
          <w:sz w:val="24"/>
          <w:szCs w:val="24"/>
          <w:lang w:val="en-TT" w:eastAsia="en-GB"/>
        </w:rPr>
        <w:br/>
        <w:t>Revising often means adding, removing, moving, or rewriting parts of the draft. You may change your introduction, rearrange paragraphs, or replace weak examples with stronger ones.</w:t>
      </w:r>
    </w:p>
    <w:p w14:paraId="77EA75FB"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Using Feedback and Your Writing Goals</w:t>
      </w:r>
      <w:r w:rsidRPr="0048254F">
        <w:rPr>
          <w:rFonts w:ascii="Times New Roman" w:eastAsia="Times New Roman" w:hAnsi="Times New Roman" w:cs="Times New Roman"/>
          <w:sz w:val="24"/>
          <w:szCs w:val="24"/>
          <w:lang w:val="en-TT" w:eastAsia="en-GB"/>
        </w:rPr>
        <w:br/>
        <w:t>You use comments from peers or your teacher, checklists, and your original purpose or assignment to decide what needs to change. Feedback helps you see your writing from the reader’s point of view.</w:t>
      </w:r>
    </w:p>
    <w:p w14:paraId="07BFAAAF" w14:textId="3CCFE97C" w:rsidR="00672C86" w:rsidRPr="0048254F" w:rsidRDefault="00672C86" w:rsidP="006B62BE">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Multiple Versions</w:t>
      </w:r>
      <w:r w:rsidRPr="0048254F">
        <w:rPr>
          <w:rFonts w:ascii="Times New Roman" w:eastAsia="Times New Roman" w:hAnsi="Times New Roman" w:cs="Times New Roman"/>
          <w:sz w:val="24"/>
          <w:szCs w:val="24"/>
          <w:lang w:val="en-TT" w:eastAsia="en-GB"/>
        </w:rPr>
        <w:br/>
        <w:t>A revised draft is not final. Writers often go through several rounds of revising, each time making the ideas clearer, the structure stronger, and the explanations more complete.</w:t>
      </w:r>
    </w:p>
    <w:p w14:paraId="5F03B80A" w14:textId="77777777" w:rsidR="00672C86" w:rsidRPr="0048254F" w:rsidRDefault="00672C86" w:rsidP="00672C86">
      <w:pPr>
        <w:spacing w:before="100" w:beforeAutospacing="1" w:after="100" w:afterAutospacing="1" w:line="240" w:lineRule="auto"/>
        <w:outlineLvl w:val="2"/>
        <w:rPr>
          <w:rFonts w:ascii="Times New Roman" w:eastAsia="Times New Roman" w:hAnsi="Times New Roman" w:cs="Times New Roman"/>
          <w:b/>
          <w:bCs/>
          <w:sz w:val="24"/>
          <w:szCs w:val="24"/>
          <w:lang w:val="en-TT" w:eastAsia="en-GB"/>
        </w:rPr>
      </w:pPr>
      <w:r w:rsidRPr="0048254F">
        <w:rPr>
          <w:rFonts w:ascii="Apple Color Emoji" w:eastAsia="Times New Roman" w:hAnsi="Apple Color Emoji" w:cs="Apple Color Emoji"/>
          <w:b/>
          <w:bCs/>
          <w:sz w:val="24"/>
          <w:szCs w:val="24"/>
          <w:lang w:val="en-TT" w:eastAsia="en-GB"/>
        </w:rPr>
        <w:t>🏗️</w:t>
      </w:r>
      <w:r w:rsidRPr="0048254F">
        <w:rPr>
          <w:rFonts w:ascii="Times New Roman" w:eastAsia="Times New Roman" w:hAnsi="Times New Roman" w:cs="Times New Roman"/>
          <w:b/>
          <w:bCs/>
          <w:sz w:val="24"/>
          <w:szCs w:val="24"/>
          <w:lang w:val="en-TT" w:eastAsia="en-GB"/>
        </w:rPr>
        <w:t xml:space="preserve"> The Writer’s Role in the Revising Stage</w:t>
      </w:r>
    </w:p>
    <w:p w14:paraId="2CB847E0"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Clarify the Main Idea or Thesis</w:t>
      </w:r>
      <w:r w:rsidRPr="0048254F">
        <w:rPr>
          <w:rFonts w:ascii="Times New Roman" w:eastAsia="Times New Roman" w:hAnsi="Times New Roman" w:cs="Times New Roman"/>
          <w:sz w:val="24"/>
          <w:szCs w:val="24"/>
          <w:lang w:val="en-TT" w:eastAsia="en-GB"/>
        </w:rPr>
        <w:br/>
        <w:t xml:space="preserve">Reread your introduction and thesis statement. Ask: </w:t>
      </w:r>
      <w:r w:rsidRPr="0048254F">
        <w:rPr>
          <w:rFonts w:ascii="Times New Roman" w:eastAsia="Times New Roman" w:hAnsi="Times New Roman" w:cs="Times New Roman"/>
          <w:i/>
          <w:iCs/>
          <w:sz w:val="24"/>
          <w:szCs w:val="24"/>
          <w:lang w:val="en-TT" w:eastAsia="en-GB"/>
        </w:rPr>
        <w:t>Does this clearly show what my piece is about?</w:t>
      </w:r>
      <w:r w:rsidRPr="0048254F">
        <w:rPr>
          <w:rFonts w:ascii="Times New Roman" w:eastAsia="Times New Roman" w:hAnsi="Times New Roman" w:cs="Times New Roman"/>
          <w:sz w:val="24"/>
          <w:szCs w:val="24"/>
          <w:lang w:val="en-TT" w:eastAsia="en-GB"/>
        </w:rPr>
        <w:t xml:space="preserve"> Adjust or rewrite it if needed.</w:t>
      </w:r>
    </w:p>
    <w:p w14:paraId="34AA39F6"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Strengthen Paragraphs and Support</w:t>
      </w:r>
      <w:r w:rsidRPr="0048254F">
        <w:rPr>
          <w:rFonts w:ascii="Times New Roman" w:eastAsia="Times New Roman" w:hAnsi="Times New Roman" w:cs="Times New Roman"/>
          <w:sz w:val="24"/>
          <w:szCs w:val="24"/>
          <w:lang w:val="en-TT" w:eastAsia="en-GB"/>
        </w:rPr>
        <w:br/>
        <w:t>Check each body paragraph:</w:t>
      </w:r>
    </w:p>
    <w:p w14:paraId="017E6731" w14:textId="77777777" w:rsidR="00672C86" w:rsidRPr="0048254F" w:rsidRDefault="00672C86" w:rsidP="00672C86">
      <w:pPr>
        <w:numPr>
          <w:ilvl w:val="0"/>
          <w:numId w:val="5"/>
        </w:num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sz w:val="24"/>
          <w:szCs w:val="24"/>
          <w:lang w:val="en-TT" w:eastAsia="en-GB"/>
        </w:rPr>
        <w:t>Does it focus on one main idea?</w:t>
      </w:r>
    </w:p>
    <w:p w14:paraId="69496797" w14:textId="77777777" w:rsidR="00672C86" w:rsidRPr="0048254F" w:rsidRDefault="00672C86" w:rsidP="00672C86">
      <w:pPr>
        <w:numPr>
          <w:ilvl w:val="0"/>
          <w:numId w:val="5"/>
        </w:num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sz w:val="24"/>
          <w:szCs w:val="24"/>
          <w:lang w:val="en-TT" w:eastAsia="en-GB"/>
        </w:rPr>
        <w:t>Does it include enough specific details, examples, or evidence?</w:t>
      </w:r>
      <w:r w:rsidRPr="0048254F">
        <w:rPr>
          <w:rFonts w:ascii="Times New Roman" w:eastAsia="Times New Roman" w:hAnsi="Times New Roman" w:cs="Times New Roman"/>
          <w:sz w:val="24"/>
          <w:szCs w:val="24"/>
          <w:lang w:val="en-TT" w:eastAsia="en-GB"/>
        </w:rPr>
        <w:br/>
        <w:t>Add missing information, cut off-topic sentences, and replace weak points with stronger ones.</w:t>
      </w:r>
    </w:p>
    <w:p w14:paraId="4017ECD0"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Improve Organisation and Flow</w:t>
      </w:r>
      <w:r w:rsidRPr="0048254F">
        <w:rPr>
          <w:rFonts w:ascii="Times New Roman" w:eastAsia="Times New Roman" w:hAnsi="Times New Roman" w:cs="Times New Roman"/>
          <w:sz w:val="24"/>
          <w:szCs w:val="24"/>
          <w:lang w:val="en-TT" w:eastAsia="en-GB"/>
        </w:rPr>
        <w:br/>
        <w:t>Look at the order of your paragraphs and sentences.</w:t>
      </w:r>
      <w:r w:rsidRPr="0048254F">
        <w:rPr>
          <w:rFonts w:ascii="Times New Roman" w:eastAsia="Times New Roman" w:hAnsi="Times New Roman" w:cs="Times New Roman"/>
          <w:sz w:val="24"/>
          <w:szCs w:val="24"/>
          <w:lang w:val="en-TT" w:eastAsia="en-GB"/>
        </w:rPr>
        <w:br/>
        <w:t>Move parts around so ideas build logically, from introduction to conclusion. Combine or split paragraphs if this makes the structure clearer.</w:t>
      </w:r>
    </w:p>
    <w:p w14:paraId="70E4CE83"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lastRenderedPageBreak/>
        <w:t>Enhance Transitions and Connections</w:t>
      </w:r>
      <w:r w:rsidRPr="0048254F">
        <w:rPr>
          <w:rFonts w:ascii="Times New Roman" w:eastAsia="Times New Roman" w:hAnsi="Times New Roman" w:cs="Times New Roman"/>
          <w:sz w:val="24"/>
          <w:szCs w:val="24"/>
          <w:lang w:val="en-TT" w:eastAsia="en-GB"/>
        </w:rPr>
        <w:br/>
        <w:t xml:space="preserve">Add or revise transition words and phrases so ideas connect smoothly (for example: </w:t>
      </w:r>
      <w:r w:rsidRPr="0048254F">
        <w:rPr>
          <w:rFonts w:ascii="Times New Roman" w:eastAsia="Times New Roman" w:hAnsi="Times New Roman" w:cs="Times New Roman"/>
          <w:i/>
          <w:iCs/>
          <w:sz w:val="24"/>
          <w:szCs w:val="24"/>
          <w:lang w:val="en-TT" w:eastAsia="en-GB"/>
        </w:rPr>
        <w:t>first, however, as a result, in addition, finally</w:t>
      </w:r>
      <w:r w:rsidRPr="0048254F">
        <w:rPr>
          <w:rFonts w:ascii="Times New Roman" w:eastAsia="Times New Roman" w:hAnsi="Times New Roman" w:cs="Times New Roman"/>
          <w:sz w:val="24"/>
          <w:szCs w:val="24"/>
          <w:lang w:val="en-TT" w:eastAsia="en-GB"/>
        </w:rPr>
        <w:t>). Make sure each sentence links clearly to the next.</w:t>
      </w:r>
    </w:p>
    <w:p w14:paraId="14D36776" w14:textId="77777777" w:rsidR="00672C86" w:rsidRPr="0048254F"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Revise for Audience and Tone</w:t>
      </w:r>
      <w:r w:rsidRPr="0048254F">
        <w:rPr>
          <w:rFonts w:ascii="Times New Roman" w:eastAsia="Times New Roman" w:hAnsi="Times New Roman" w:cs="Times New Roman"/>
          <w:sz w:val="24"/>
          <w:szCs w:val="24"/>
          <w:lang w:val="en-TT" w:eastAsia="en-GB"/>
        </w:rPr>
        <w:br/>
        <w:t xml:space="preserve">Ask yourself: </w:t>
      </w:r>
      <w:r w:rsidRPr="0048254F">
        <w:rPr>
          <w:rFonts w:ascii="Times New Roman" w:eastAsia="Times New Roman" w:hAnsi="Times New Roman" w:cs="Times New Roman"/>
          <w:i/>
          <w:iCs/>
          <w:sz w:val="24"/>
          <w:szCs w:val="24"/>
          <w:lang w:val="en-TT" w:eastAsia="en-GB"/>
        </w:rPr>
        <w:t>Will my reader understand this?</w:t>
      </w:r>
      <w:r w:rsidRPr="0048254F">
        <w:rPr>
          <w:rFonts w:ascii="Times New Roman" w:eastAsia="Times New Roman" w:hAnsi="Times New Roman" w:cs="Times New Roman"/>
          <w:sz w:val="24"/>
          <w:szCs w:val="24"/>
          <w:lang w:val="en-TT" w:eastAsia="en-GB"/>
        </w:rPr>
        <w:br/>
        <w:t>Change word choice, explanations, or examples so they fit your audience and purpose (informing, persuading, explaining a process, etc.).</w:t>
      </w:r>
    </w:p>
    <w:p w14:paraId="2A8C0016" w14:textId="4A2326EF" w:rsidR="00481B04" w:rsidRPr="00672C86" w:rsidRDefault="00672C86" w:rsidP="00672C86">
      <w:pPr>
        <w:spacing w:before="100" w:beforeAutospacing="1" w:after="100" w:afterAutospacing="1" w:line="240" w:lineRule="auto"/>
        <w:rPr>
          <w:rFonts w:ascii="Times New Roman" w:eastAsia="Times New Roman" w:hAnsi="Times New Roman" w:cs="Times New Roman"/>
          <w:sz w:val="24"/>
          <w:szCs w:val="24"/>
          <w:lang w:val="en-TT" w:eastAsia="en-GB"/>
        </w:rPr>
      </w:pPr>
      <w:r w:rsidRPr="0048254F">
        <w:rPr>
          <w:rFonts w:ascii="Times New Roman" w:eastAsia="Times New Roman" w:hAnsi="Times New Roman" w:cs="Times New Roman"/>
          <w:b/>
          <w:bCs/>
          <w:sz w:val="24"/>
          <w:szCs w:val="24"/>
          <w:lang w:val="en-TT" w:eastAsia="en-GB"/>
        </w:rPr>
        <w:t>Prepare for Editing</w:t>
      </w:r>
      <w:r w:rsidRPr="0048254F">
        <w:rPr>
          <w:rFonts w:ascii="Times New Roman" w:eastAsia="Times New Roman" w:hAnsi="Times New Roman" w:cs="Times New Roman"/>
          <w:sz w:val="24"/>
          <w:szCs w:val="24"/>
          <w:lang w:val="en-TT" w:eastAsia="en-GB"/>
        </w:rPr>
        <w:br/>
        <w:t>Once you are satisfied with the ideas and organisation, you are ready for the next stage—</w:t>
      </w:r>
      <w:r w:rsidRPr="0048254F">
        <w:rPr>
          <w:rFonts w:ascii="Times New Roman" w:eastAsia="Times New Roman" w:hAnsi="Times New Roman" w:cs="Times New Roman"/>
          <w:b/>
          <w:bCs/>
          <w:sz w:val="24"/>
          <w:szCs w:val="24"/>
          <w:lang w:val="en-TT" w:eastAsia="en-GB"/>
        </w:rPr>
        <w:t>editing and proofreading</w:t>
      </w:r>
      <w:r w:rsidRPr="0048254F">
        <w:rPr>
          <w:rFonts w:ascii="Times New Roman" w:eastAsia="Times New Roman" w:hAnsi="Times New Roman" w:cs="Times New Roman"/>
          <w:sz w:val="24"/>
          <w:szCs w:val="24"/>
          <w:lang w:val="en-TT" w:eastAsia="en-GB"/>
        </w:rPr>
        <w:t>, where you correct grammar, spelling, punctuation, and formatting.</w:t>
      </w:r>
    </w:p>
    <w:p w14:paraId="57EC2588" w14:textId="77777777" w:rsidR="00481B04" w:rsidRDefault="00481B04"/>
    <w:p w14:paraId="1968AE92" w14:textId="77777777" w:rsidR="00481B04" w:rsidRDefault="00D27E27">
      <w:r>
        <w:rPr>
          <w:noProof/>
        </w:rPr>
        <w:drawing>
          <wp:inline distT="0" distB="0" distL="0" distR="0" wp14:anchorId="00CAB230" wp14:editId="7B228013">
            <wp:extent cx="6010275" cy="2486025"/>
            <wp:effectExtent l="0" t="0" r="9525" b="9525"/>
            <wp:docPr id="1" name="Picture 1" descr="Image of the 5 stages of the writing process: Prewriting, Drafting, Revising, Editing, Publis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of the 5 stages of the writing process: Prewriting, Drafting, Revising, Editing, Publish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010275" cy="2486025"/>
                    </a:xfrm>
                    <a:prstGeom prst="rect">
                      <a:avLst/>
                    </a:prstGeom>
                    <a:noFill/>
                    <a:ln>
                      <a:noFill/>
                    </a:ln>
                  </pic:spPr>
                </pic:pic>
              </a:graphicData>
            </a:graphic>
          </wp:inline>
        </w:drawing>
      </w:r>
    </w:p>
    <w:p w14:paraId="5FFDDA8C" w14:textId="77777777" w:rsidR="00D27E27" w:rsidRPr="00EC1257" w:rsidRDefault="00D27E27" w:rsidP="00D27E27">
      <w:pPr>
        <w:rPr>
          <w:rFonts w:ascii="Times New Roman" w:hAnsi="Times New Roman" w:cs="Times New Roman"/>
          <w:b/>
          <w:bCs/>
        </w:rPr>
      </w:pPr>
      <w:r w:rsidRPr="00EC1257">
        <w:rPr>
          <w:rFonts w:ascii="Times New Roman" w:hAnsi="Times New Roman" w:cs="Times New Roman"/>
          <w:b/>
          <w:bCs/>
        </w:rPr>
        <w:t>Making the Writing Process Work for You</w:t>
      </w:r>
    </w:p>
    <w:p w14:paraId="28B61FF3" w14:textId="77777777" w:rsidR="00D27E27" w:rsidRPr="00EC1257" w:rsidRDefault="00D27E27" w:rsidP="00D27E27">
      <w:pPr>
        <w:rPr>
          <w:rFonts w:ascii="Times New Roman" w:hAnsi="Times New Roman" w:cs="Times New Roman"/>
        </w:rPr>
      </w:pPr>
      <w:r w:rsidRPr="00EC1257">
        <w:rPr>
          <w:rFonts w:ascii="Times New Roman" w:hAnsi="Times New Roman" w:cs="Times New Roman"/>
        </w:rPr>
        <w:t>What makes the writing process so beneficial to writers is that it encourages alternatives to standard practices while motivating you to develop your best ideas. For instance, the following approaches, done alone or in combination with others, may improve your writing and help you move forward in the writing process:</w:t>
      </w:r>
    </w:p>
    <w:p w14:paraId="6DF4871D" w14:textId="77777777" w:rsidR="00D27E27" w:rsidRPr="00EC1257" w:rsidRDefault="00D27E27" w:rsidP="00D27E27">
      <w:pPr>
        <w:numPr>
          <w:ilvl w:val="0"/>
          <w:numId w:val="4"/>
        </w:numPr>
        <w:rPr>
          <w:rFonts w:ascii="Times New Roman" w:hAnsi="Times New Roman" w:cs="Times New Roman"/>
        </w:rPr>
      </w:pPr>
      <w:r w:rsidRPr="00EC1257">
        <w:rPr>
          <w:rFonts w:ascii="Times New Roman" w:hAnsi="Times New Roman" w:cs="Times New Roman"/>
          <w:b/>
          <w:bCs/>
        </w:rPr>
        <w:t>Start with the body paragraphs.</w:t>
      </w:r>
      <w:r w:rsidRPr="00EC1257">
        <w:rPr>
          <w:rFonts w:ascii="Times New Roman" w:hAnsi="Times New Roman" w:cs="Times New Roman"/>
        </w:rPr>
        <w:t> A common error is to start drafting an essay at the introduction since that’s the first paragraph in a final draft, but you cannot effectively introduce something you do not yet know. You can’t introduce someone at a social gathering if you have no idea who that person is, and you can’t effectively introduce body paragraphs that you haven’t drafted yet. So draft several body paragraphs before going back and creating an introduction that discusses them.</w:t>
      </w:r>
    </w:p>
    <w:p w14:paraId="58F05B92" w14:textId="77777777" w:rsidR="00D27E27" w:rsidRPr="00EC1257" w:rsidRDefault="00D27E27" w:rsidP="00D27E27">
      <w:pPr>
        <w:numPr>
          <w:ilvl w:val="0"/>
          <w:numId w:val="4"/>
        </w:numPr>
        <w:rPr>
          <w:rFonts w:ascii="Times New Roman" w:hAnsi="Times New Roman" w:cs="Times New Roman"/>
        </w:rPr>
      </w:pPr>
      <w:r w:rsidRPr="00EC1257">
        <w:rPr>
          <w:rFonts w:ascii="Times New Roman" w:hAnsi="Times New Roman" w:cs="Times New Roman"/>
          <w:b/>
          <w:bCs/>
        </w:rPr>
        <w:t>Begin writing with the part you know the most about.</w:t>
      </w:r>
      <w:r w:rsidRPr="00EC1257">
        <w:rPr>
          <w:rFonts w:ascii="Times New Roman" w:hAnsi="Times New Roman" w:cs="Times New Roman"/>
        </w:rPr>
        <w:t xml:space="preserve"> You can start with the third paragraph in your outline if ideas come easily to mind. You can start with the second paragraph or the first paragraph, too. Although paragraphs may vary in length, keep in mind that short paragraphs may contain insufficient support. Readers may also think the writing is abrupt. Long paragraphs may </w:t>
      </w:r>
      <w:r w:rsidRPr="00EC1257">
        <w:rPr>
          <w:rFonts w:ascii="Times New Roman" w:hAnsi="Times New Roman" w:cs="Times New Roman"/>
        </w:rPr>
        <w:lastRenderedPageBreak/>
        <w:t>be wordy and may lose your reader’s interest. As a guideline, try to write paragraphs longer than one sentence but shorter than the length of an entire double-spaced page.</w:t>
      </w:r>
    </w:p>
    <w:p w14:paraId="17F5C995" w14:textId="77777777" w:rsidR="00D27E27" w:rsidRPr="00EC1257" w:rsidRDefault="00D27E27" w:rsidP="00D27E27">
      <w:pPr>
        <w:numPr>
          <w:ilvl w:val="0"/>
          <w:numId w:val="4"/>
        </w:numPr>
        <w:rPr>
          <w:rFonts w:ascii="Times New Roman" w:hAnsi="Times New Roman" w:cs="Times New Roman"/>
        </w:rPr>
      </w:pPr>
      <w:r w:rsidRPr="00EC1257">
        <w:rPr>
          <w:rFonts w:ascii="Times New Roman" w:hAnsi="Times New Roman" w:cs="Times New Roman"/>
          <w:b/>
          <w:bCs/>
        </w:rPr>
        <w:t>Write one paragraph at a time and then stop.</w:t>
      </w:r>
      <w:r w:rsidRPr="00EC1257">
        <w:rPr>
          <w:rFonts w:ascii="Times New Roman" w:hAnsi="Times New Roman" w:cs="Times New Roman"/>
        </w:rPr>
        <w:t> As long as you complete the assignment on time, you may choose how many paragraphs you complete in one sitting. Pace yourself. On the other hand, try not to procrastinate. Writers should always meet their deadlines.</w:t>
      </w:r>
    </w:p>
    <w:p w14:paraId="4B430EED" w14:textId="77777777" w:rsidR="00D27E27" w:rsidRPr="00EC1257" w:rsidRDefault="00D27E27" w:rsidP="00D27E27">
      <w:pPr>
        <w:numPr>
          <w:ilvl w:val="0"/>
          <w:numId w:val="4"/>
        </w:numPr>
        <w:rPr>
          <w:rFonts w:ascii="Times New Roman" w:hAnsi="Times New Roman" w:cs="Times New Roman"/>
        </w:rPr>
      </w:pPr>
      <w:r w:rsidRPr="00EC1257">
        <w:rPr>
          <w:rFonts w:ascii="Times New Roman" w:hAnsi="Times New Roman" w:cs="Times New Roman"/>
          <w:b/>
          <w:bCs/>
        </w:rPr>
        <w:t>Take short breaks to refresh your mind.</w:t>
      </w:r>
      <w:r w:rsidRPr="00EC1257">
        <w:rPr>
          <w:rFonts w:ascii="Times New Roman" w:hAnsi="Times New Roman" w:cs="Times New Roman"/>
        </w:rPr>
        <w:t> This tip might be most useful if you are writing a multi-page report or essay. Still, if you are antsy or cannot concentrate, take a break to let your mind rest. But do not let breaks extend too long. If you spend too much time away from your essay, you may have trouble starting again. You may forget key points or lose momentum. Try setting an alarm to limit your break, and when the time is up, return to your desk to write.</w:t>
      </w:r>
    </w:p>
    <w:p w14:paraId="66A083F8" w14:textId="77777777" w:rsidR="00D27E27" w:rsidRPr="00EC1257" w:rsidRDefault="00D27E27" w:rsidP="00D27E27">
      <w:pPr>
        <w:numPr>
          <w:ilvl w:val="0"/>
          <w:numId w:val="4"/>
        </w:numPr>
        <w:rPr>
          <w:rFonts w:ascii="Times New Roman" w:hAnsi="Times New Roman" w:cs="Times New Roman"/>
        </w:rPr>
      </w:pPr>
      <w:r w:rsidRPr="00EC1257">
        <w:rPr>
          <w:rFonts w:ascii="Times New Roman" w:hAnsi="Times New Roman" w:cs="Times New Roman"/>
          <w:b/>
          <w:bCs/>
        </w:rPr>
        <w:t>Be reasonable with your goals.</w:t>
      </w:r>
      <w:r w:rsidRPr="00EC1257">
        <w:rPr>
          <w:rFonts w:ascii="Times New Roman" w:hAnsi="Times New Roman" w:cs="Times New Roman"/>
        </w:rPr>
        <w:t> If you decide to take ten-minute breaks, try to stick to that goal. If you told yourself that you need more facts, then commit to finding them. Holding yourself to your own goals will create successful writing assignments.</w:t>
      </w:r>
    </w:p>
    <w:p w14:paraId="36F3B42F" w14:textId="77777777" w:rsidR="00D27E27" w:rsidRPr="00EC1257" w:rsidRDefault="00D27E27" w:rsidP="00D27E27">
      <w:pPr>
        <w:numPr>
          <w:ilvl w:val="0"/>
          <w:numId w:val="4"/>
        </w:numPr>
        <w:rPr>
          <w:rFonts w:ascii="Times New Roman" w:hAnsi="Times New Roman" w:cs="Times New Roman"/>
        </w:rPr>
      </w:pPr>
      <w:r w:rsidRPr="00EC1257">
        <w:rPr>
          <w:rFonts w:ascii="Times New Roman" w:hAnsi="Times New Roman" w:cs="Times New Roman"/>
          <w:b/>
          <w:bCs/>
        </w:rPr>
        <w:t>Keep your audience and purpose in mind as you write.</w:t>
      </w:r>
      <w:r w:rsidRPr="00EC1257">
        <w:rPr>
          <w:rFonts w:ascii="Times New Roman" w:hAnsi="Times New Roman" w:cs="Times New Roman"/>
        </w:rPr>
        <w:t> These aspects of writing are just as important when you are writing a single paragraph for your essay as when you are considering the direction of the entire essay.</w:t>
      </w:r>
    </w:p>
    <w:p w14:paraId="3E5448EA" w14:textId="77777777" w:rsidR="00D27E27" w:rsidRPr="00EC1257" w:rsidRDefault="00D27E27" w:rsidP="00D27E27">
      <w:pPr>
        <w:rPr>
          <w:rFonts w:ascii="Times New Roman" w:hAnsi="Times New Roman" w:cs="Times New Roman"/>
        </w:rPr>
      </w:pPr>
      <w:r w:rsidRPr="00EC1257">
        <w:rPr>
          <w:rFonts w:ascii="Times New Roman" w:hAnsi="Times New Roman" w:cs="Times New Roman"/>
        </w:rPr>
        <w:t>Of all of these considerations, keeping your purpose and your audience at the front of your mind is the most important key to writing success.</w:t>
      </w:r>
    </w:p>
    <w:p w14:paraId="427E0AAE" w14:textId="77777777" w:rsidR="00D27E27" w:rsidRPr="00EC1257" w:rsidRDefault="00D27E27">
      <w:pPr>
        <w:rPr>
          <w:rFonts w:ascii="Times New Roman" w:hAnsi="Times New Roman" w:cs="Times New Roman"/>
        </w:rPr>
      </w:pPr>
      <w:r w:rsidRPr="00EC1257">
        <w:rPr>
          <w:rFonts w:ascii="Times New Roman" w:hAnsi="Times New Roman" w:cs="Times New Roman"/>
        </w:rPr>
        <w:t>Your purpose will guide your mind as you compose your sentences. Your audience will guide word choice. Are you writing for experts, for a general audience, for other college students, or for people who know very little about your topic? Keep asking yourself what your readers, with their background and experience, need to be told in order to understand your ideas. How can you best express your ideas so they are totally clear and your communication is effective?</w:t>
      </w:r>
    </w:p>
    <w:p w14:paraId="786C8E99" w14:textId="77777777" w:rsidR="00D27E27" w:rsidRPr="00EC1257" w:rsidRDefault="00D27E27">
      <w:pPr>
        <w:rPr>
          <w:rFonts w:ascii="Times New Roman" w:hAnsi="Times New Roman" w:cs="Times New Roman"/>
        </w:rPr>
      </w:pPr>
      <w:r w:rsidRPr="00EC1257">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75985249" wp14:editId="6F99A9C9">
                <wp:simplePos x="0" y="0"/>
                <wp:positionH relativeFrom="column">
                  <wp:posOffset>-28575</wp:posOffset>
                </wp:positionH>
                <wp:positionV relativeFrom="paragraph">
                  <wp:posOffset>247651</wp:posOffset>
                </wp:positionV>
                <wp:extent cx="6038850" cy="2667000"/>
                <wp:effectExtent l="0" t="0" r="19050" b="19050"/>
                <wp:wrapNone/>
                <wp:docPr id="7" name="Rectangle 7"/>
                <wp:cNvGraphicFramePr/>
                <a:graphic xmlns:a="http://schemas.openxmlformats.org/drawingml/2006/main">
                  <a:graphicData uri="http://schemas.microsoft.com/office/word/2010/wordprocessingShape">
                    <wps:wsp>
                      <wps:cNvSpPr/>
                      <wps:spPr>
                        <a:xfrm>
                          <a:off x="0" y="0"/>
                          <a:ext cx="6038850" cy="26670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01CD866" id="Rectangle 7" o:spid="_x0000_s1026" style="position:absolute;margin-left:-2.25pt;margin-top:19.5pt;width:475.5pt;height:210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" filled="f" strokecolor="#1f4d78 [1604]" strokeweight="1pt"/>
            </w:pict>
          </mc:Fallback>
        </mc:AlternateContent>
      </w:r>
    </w:p>
    <w:p w14:paraId="77A7782B" w14:textId="77777777" w:rsidR="00D27E27" w:rsidRPr="00EC1257" w:rsidRDefault="00D27E27" w:rsidP="00D27E27">
      <w:pPr>
        <w:shd w:val="clear" w:color="auto" w:fill="9CC2E5" w:themeFill="accent1" w:themeFillTint="99"/>
        <w:rPr>
          <w:rFonts w:ascii="Times New Roman" w:hAnsi="Times New Roman" w:cs="Times New Roman"/>
          <w:i/>
          <w:iCs/>
        </w:rPr>
      </w:pPr>
      <w:r w:rsidRPr="00EC1257">
        <w:rPr>
          <w:rFonts w:ascii="Times New Roman" w:hAnsi="Times New Roman" w:cs="Times New Roman"/>
          <w:i/>
          <w:iCs/>
        </w:rPr>
        <w:t>Exercise 1</w:t>
      </w:r>
    </w:p>
    <w:p w14:paraId="6EB9FBBC" w14:textId="77777777" w:rsidR="00D27E27" w:rsidRPr="00EC1257" w:rsidRDefault="00D27E27" w:rsidP="00D27E27">
      <w:pPr>
        <w:shd w:val="clear" w:color="auto" w:fill="9CC2E5" w:themeFill="accent1" w:themeFillTint="99"/>
        <w:rPr>
          <w:rFonts w:ascii="Times New Roman" w:hAnsi="Times New Roman" w:cs="Times New Roman"/>
        </w:rPr>
      </w:pPr>
      <w:r w:rsidRPr="00EC1257">
        <w:rPr>
          <w:rFonts w:ascii="Times New Roman" w:hAnsi="Times New Roman" w:cs="Times New Roman"/>
        </w:rPr>
        <w:t>Using a subject of your choosing (such as one you have outlined in previous exercises), describe your purpose and your audience as specifically as you can. Keep these responses near you during future stages of the writing process.</w:t>
      </w:r>
    </w:p>
    <w:p w14:paraId="6FFB4DB6" w14:textId="77777777" w:rsidR="00D27E27" w:rsidRPr="00EC1257" w:rsidRDefault="00D27E27" w:rsidP="00D27E27">
      <w:pPr>
        <w:shd w:val="clear" w:color="auto" w:fill="9CC2E5" w:themeFill="accent1" w:themeFillTint="99"/>
        <w:rPr>
          <w:rFonts w:ascii="Times New Roman" w:hAnsi="Times New Roman" w:cs="Times New Roman"/>
        </w:rPr>
      </w:pPr>
      <w:r w:rsidRPr="00EC1257">
        <w:rPr>
          <w:rFonts w:ascii="Times New Roman" w:hAnsi="Times New Roman" w:cs="Times New Roman"/>
        </w:rPr>
        <w:t>My purpose: ____________________________________________</w:t>
      </w:r>
    </w:p>
    <w:p w14:paraId="16E1270C" w14:textId="77777777" w:rsidR="00D27E27" w:rsidRPr="00EC1257" w:rsidRDefault="00D27E27" w:rsidP="00D27E27">
      <w:pPr>
        <w:shd w:val="clear" w:color="auto" w:fill="9CC2E5" w:themeFill="accent1" w:themeFillTint="99"/>
        <w:rPr>
          <w:rFonts w:ascii="Times New Roman" w:hAnsi="Times New Roman" w:cs="Times New Roman"/>
        </w:rPr>
      </w:pPr>
      <w:r w:rsidRPr="00EC1257">
        <w:rPr>
          <w:rFonts w:ascii="Times New Roman" w:hAnsi="Times New Roman" w:cs="Times New Roman"/>
        </w:rPr>
        <w:t>____________________________________________</w:t>
      </w:r>
    </w:p>
    <w:p w14:paraId="56A3A870" w14:textId="77777777" w:rsidR="00D27E27" w:rsidRPr="00EC1257" w:rsidRDefault="00D27E27" w:rsidP="00D27E27">
      <w:pPr>
        <w:shd w:val="clear" w:color="auto" w:fill="9CC2E5" w:themeFill="accent1" w:themeFillTint="99"/>
        <w:rPr>
          <w:rFonts w:ascii="Times New Roman" w:hAnsi="Times New Roman" w:cs="Times New Roman"/>
        </w:rPr>
      </w:pPr>
      <w:r w:rsidRPr="00EC1257">
        <w:rPr>
          <w:rFonts w:ascii="Times New Roman" w:hAnsi="Times New Roman" w:cs="Times New Roman"/>
        </w:rPr>
        <w:t>____________________________________________</w:t>
      </w:r>
    </w:p>
    <w:p w14:paraId="5F81A98D" w14:textId="77777777" w:rsidR="00D27E27" w:rsidRPr="00EC1257" w:rsidRDefault="00D27E27" w:rsidP="00D27E27">
      <w:pPr>
        <w:shd w:val="clear" w:color="auto" w:fill="9CC2E5" w:themeFill="accent1" w:themeFillTint="99"/>
        <w:rPr>
          <w:rFonts w:ascii="Times New Roman" w:hAnsi="Times New Roman" w:cs="Times New Roman"/>
        </w:rPr>
      </w:pPr>
      <w:r w:rsidRPr="00EC1257">
        <w:rPr>
          <w:rFonts w:ascii="Times New Roman" w:hAnsi="Times New Roman" w:cs="Times New Roman"/>
        </w:rPr>
        <w:t>My audience: ____________________________________________</w:t>
      </w:r>
    </w:p>
    <w:p w14:paraId="0C527066" w14:textId="77777777" w:rsidR="00D27E27" w:rsidRPr="00EC1257" w:rsidRDefault="00D27E27" w:rsidP="00D27E27">
      <w:pPr>
        <w:shd w:val="clear" w:color="auto" w:fill="9CC2E5" w:themeFill="accent1" w:themeFillTint="99"/>
        <w:rPr>
          <w:rFonts w:ascii="Times New Roman" w:hAnsi="Times New Roman" w:cs="Times New Roman"/>
        </w:rPr>
      </w:pPr>
      <w:r w:rsidRPr="00EC1257">
        <w:rPr>
          <w:rFonts w:ascii="Times New Roman" w:hAnsi="Times New Roman" w:cs="Times New Roman"/>
        </w:rPr>
        <w:t>____________________________________________</w:t>
      </w:r>
    </w:p>
    <w:p w14:paraId="51AEBB4A" w14:textId="77777777" w:rsidR="00D27E27" w:rsidRPr="00EC1257" w:rsidRDefault="00D27E27" w:rsidP="00D27E27">
      <w:pPr>
        <w:shd w:val="clear" w:color="auto" w:fill="9CC2E5" w:themeFill="accent1" w:themeFillTint="99"/>
        <w:rPr>
          <w:rFonts w:ascii="Times New Roman" w:hAnsi="Times New Roman" w:cs="Times New Roman"/>
        </w:rPr>
      </w:pPr>
      <w:r w:rsidRPr="00EC1257">
        <w:rPr>
          <w:rFonts w:ascii="Times New Roman" w:hAnsi="Times New Roman" w:cs="Times New Roman"/>
        </w:rPr>
        <w:t>____________________________________________</w:t>
      </w:r>
    </w:p>
    <w:p w14:paraId="3753F59A" w14:textId="77777777" w:rsidR="00481B04" w:rsidRPr="00EC1257" w:rsidRDefault="00481B04">
      <w:pPr>
        <w:rPr>
          <w:rFonts w:ascii="Times New Roman" w:hAnsi="Times New Roman" w:cs="Times New Roman"/>
        </w:rPr>
      </w:pPr>
    </w:p>
    <w:p w14:paraId="2B01E81E" w14:textId="77777777" w:rsidR="00481B04" w:rsidRPr="00EC1257" w:rsidRDefault="009E0CD0" w:rsidP="00481B04">
      <w:pPr>
        <w:rPr>
          <w:rFonts w:ascii="Times New Roman" w:hAnsi="Times New Roman" w:cs="Times New Roman"/>
          <w:b/>
          <w:noProof/>
          <w:sz w:val="24"/>
        </w:rPr>
      </w:pPr>
      <w:r w:rsidRPr="00EC1257">
        <w:rPr>
          <w:rFonts w:ascii="Times New Roman" w:hAnsi="Times New Roman" w:cs="Times New Roman"/>
          <w:b/>
          <w:sz w:val="24"/>
        </w:rPr>
        <w:t>.</w:t>
      </w:r>
      <w:r w:rsidR="00481B04" w:rsidRPr="00EC1257">
        <w:rPr>
          <w:rFonts w:ascii="Times New Roman" w:hAnsi="Times New Roman" w:cs="Times New Roman"/>
          <w:b/>
          <w:noProof/>
          <w:sz w:val="24"/>
        </w:rPr>
        <w:t xml:space="preserve"> The Basic Elements of a First Draft</w:t>
      </w:r>
    </w:p>
    <w:p w14:paraId="03329235" w14:textId="77777777" w:rsidR="00481B04" w:rsidRPr="00EC1257" w:rsidRDefault="00481B04" w:rsidP="00481B04">
      <w:pPr>
        <w:rPr>
          <w:rFonts w:ascii="Times New Roman" w:hAnsi="Times New Roman" w:cs="Times New Roman"/>
          <w:noProof/>
          <w:sz w:val="24"/>
        </w:rPr>
      </w:pPr>
      <w:r w:rsidRPr="00EC1257">
        <w:rPr>
          <w:rFonts w:ascii="Times New Roman" w:hAnsi="Times New Roman" w:cs="Times New Roman"/>
          <w:noProof/>
          <w:sz w:val="24"/>
        </w:rPr>
        <w:lastRenderedPageBreak/>
        <w:t xml:space="preserve">If you have been using the information in this chapter step by step to help you develop an assignment, you already have both a formal topic outline and a formal sentence outline to direct your writing. Knowing what a first draft looks like will help you make the creative leap from the outline to the first draft. A first draft should </w:t>
      </w:r>
      <w:r w:rsidR="00EC1257">
        <w:rPr>
          <w:rFonts w:ascii="Times New Roman" w:hAnsi="Times New Roman" w:cs="Times New Roman"/>
          <w:noProof/>
          <w:sz w:val="24"/>
        </w:rPr>
        <w:t>include the following elements:</w:t>
      </w:r>
    </w:p>
    <w:p w14:paraId="461F9D6C" w14:textId="77777777" w:rsidR="00481B04" w:rsidRPr="00EC1257" w:rsidRDefault="00481B04" w:rsidP="00D27E27">
      <w:pPr>
        <w:pStyle w:val="ListParagraph"/>
        <w:numPr>
          <w:ilvl w:val="0"/>
          <w:numId w:val="3"/>
        </w:numPr>
        <w:rPr>
          <w:rFonts w:ascii="Times New Roman" w:hAnsi="Times New Roman" w:cs="Times New Roman"/>
          <w:noProof/>
          <w:sz w:val="24"/>
        </w:rPr>
      </w:pPr>
      <w:r w:rsidRPr="00EC1257">
        <w:rPr>
          <w:rFonts w:ascii="Times New Roman" w:hAnsi="Times New Roman" w:cs="Times New Roman"/>
          <w:noProof/>
          <w:sz w:val="24"/>
        </w:rPr>
        <w:t>An introduction that clearly identifies the subject, the thesis, and the main ideas to come (in the order that they will appear).</w:t>
      </w:r>
    </w:p>
    <w:p w14:paraId="45E70B7B" w14:textId="77777777" w:rsidR="00481B04" w:rsidRPr="00EC1257" w:rsidRDefault="00481B04" w:rsidP="00D27E27">
      <w:pPr>
        <w:pStyle w:val="ListParagraph"/>
        <w:numPr>
          <w:ilvl w:val="0"/>
          <w:numId w:val="3"/>
        </w:numPr>
        <w:rPr>
          <w:rFonts w:ascii="Times New Roman" w:hAnsi="Times New Roman" w:cs="Times New Roman"/>
          <w:noProof/>
          <w:sz w:val="24"/>
        </w:rPr>
      </w:pPr>
      <w:r w:rsidRPr="00EC1257">
        <w:rPr>
          <w:rFonts w:ascii="Times New Roman" w:hAnsi="Times New Roman" w:cs="Times New Roman"/>
          <w:noProof/>
          <w:sz w:val="24"/>
        </w:rPr>
        <w:t>A thesis statement that presents the main claim of the entire piece of writing.</w:t>
      </w:r>
    </w:p>
    <w:p w14:paraId="4BB056F5" w14:textId="77777777" w:rsidR="00481B04" w:rsidRPr="00EC1257" w:rsidRDefault="00481B04" w:rsidP="00D27E27">
      <w:pPr>
        <w:pStyle w:val="ListParagraph"/>
        <w:numPr>
          <w:ilvl w:val="0"/>
          <w:numId w:val="3"/>
        </w:numPr>
        <w:rPr>
          <w:rFonts w:ascii="Times New Roman" w:hAnsi="Times New Roman" w:cs="Times New Roman"/>
          <w:noProof/>
          <w:sz w:val="24"/>
        </w:rPr>
      </w:pPr>
      <w:r w:rsidRPr="00EC1257">
        <w:rPr>
          <w:rFonts w:ascii="Times New Roman" w:hAnsi="Times New Roman" w:cs="Times New Roman"/>
          <w:noProof/>
          <w:sz w:val="24"/>
        </w:rPr>
        <w:t>A topic sentence in each paragraph that states the main point of the paragraph and implies how that main point connects to the thesis statement.</w:t>
      </w:r>
    </w:p>
    <w:p w14:paraId="4704D6B6" w14:textId="77777777" w:rsidR="00481B04" w:rsidRPr="00EC1257" w:rsidRDefault="00481B04" w:rsidP="00D27E27">
      <w:pPr>
        <w:pStyle w:val="ListParagraph"/>
        <w:numPr>
          <w:ilvl w:val="0"/>
          <w:numId w:val="3"/>
        </w:numPr>
        <w:rPr>
          <w:rFonts w:ascii="Times New Roman" w:hAnsi="Times New Roman" w:cs="Times New Roman"/>
          <w:noProof/>
          <w:sz w:val="24"/>
        </w:rPr>
      </w:pPr>
      <w:r w:rsidRPr="00EC1257">
        <w:rPr>
          <w:rFonts w:ascii="Times New Roman" w:hAnsi="Times New Roman" w:cs="Times New Roman"/>
          <w:noProof/>
          <w:sz w:val="24"/>
        </w:rPr>
        <w:t>Supporting sentences in each paragraph that develop or explain the topic sentence. These can be reasons, specific examples, explanations, comparisons, facts, or other strategies that help support the main points and the thesis.</w:t>
      </w:r>
    </w:p>
    <w:p w14:paraId="1FADD890" w14:textId="77777777" w:rsidR="00481B04" w:rsidRPr="00EC1257" w:rsidRDefault="00481B04" w:rsidP="00D27E27">
      <w:pPr>
        <w:pStyle w:val="ListParagraph"/>
        <w:numPr>
          <w:ilvl w:val="0"/>
          <w:numId w:val="3"/>
        </w:numPr>
        <w:rPr>
          <w:rFonts w:ascii="Times New Roman" w:hAnsi="Times New Roman" w:cs="Times New Roman"/>
          <w:noProof/>
          <w:sz w:val="24"/>
        </w:rPr>
      </w:pPr>
      <w:r w:rsidRPr="00EC1257">
        <w:rPr>
          <w:rFonts w:ascii="Times New Roman" w:hAnsi="Times New Roman" w:cs="Times New Roman"/>
          <w:noProof/>
          <w:sz w:val="24"/>
        </w:rPr>
        <w:t>A conclusion that emphasizes the most important ideas and interpretations.</w:t>
      </w:r>
    </w:p>
    <w:p w14:paraId="6B59DAFC" w14:textId="77777777" w:rsidR="00481B04" w:rsidRPr="00EC1257" w:rsidRDefault="00481B04" w:rsidP="00481B04">
      <w:pPr>
        <w:rPr>
          <w:rFonts w:ascii="Times New Roman" w:hAnsi="Times New Roman" w:cs="Times New Roman"/>
          <w:noProof/>
          <w:sz w:val="24"/>
        </w:rPr>
      </w:pPr>
      <w:r w:rsidRPr="00EC1257">
        <w:rPr>
          <w:rFonts w:ascii="Times New Roman" w:hAnsi="Times New Roman" w:cs="Times New Roman"/>
          <w:noProof/>
          <w:sz w:val="24"/>
        </w:rPr>
        <w:t>See the chapter Paragraphs for information on topic sentences and other key parts of a paragraph. See the chapter Essays for more information on thesis statements and other key parts of an essay.</w:t>
      </w:r>
    </w:p>
    <w:p w14:paraId="7132EB1B" w14:textId="77777777" w:rsidR="00481B04" w:rsidRPr="00EC1257" w:rsidRDefault="00481B04" w:rsidP="00481B04">
      <w:pPr>
        <w:rPr>
          <w:rFonts w:ascii="Times New Roman" w:hAnsi="Times New Roman" w:cs="Times New Roman"/>
          <w:b/>
          <w:noProof/>
          <w:sz w:val="24"/>
        </w:rPr>
      </w:pPr>
      <w:r w:rsidRPr="00EC1257">
        <w:rPr>
          <w:rFonts w:ascii="Times New Roman" w:hAnsi="Times New Roman" w:cs="Times New Roman"/>
          <w:b/>
          <w:noProof/>
          <w:sz w:val="24"/>
        </w:rPr>
        <w:t>Examples of Starting a Draft</w:t>
      </w:r>
    </w:p>
    <w:p w14:paraId="49726ADC" w14:textId="77777777" w:rsidR="00481B04" w:rsidRPr="00EC1257" w:rsidRDefault="00481B04" w:rsidP="00481B04">
      <w:pPr>
        <w:rPr>
          <w:rFonts w:ascii="Times New Roman" w:hAnsi="Times New Roman" w:cs="Times New Roman"/>
          <w:noProof/>
          <w:sz w:val="24"/>
        </w:rPr>
      </w:pPr>
      <w:r w:rsidRPr="00EC1257">
        <w:rPr>
          <w:rFonts w:ascii="Times New Roman" w:hAnsi="Times New Roman" w:cs="Times New Roman"/>
          <w:noProof/>
          <w:sz w:val="24"/>
        </w:rPr>
        <w:t>Now we are finally ready to look over Mariah’s shoulder as she begins to write her essay about digital technology and the confusing choices that consumers face. As she does, you should have in front of you your outline, with its thesis statement and topic sentences, and the notes you wrote earlier in this lesson on your purpose and audience. Reviewing these will put both you and Mariah i</w:t>
      </w:r>
      <w:r w:rsidR="00EC1257">
        <w:rPr>
          <w:rFonts w:ascii="Times New Roman" w:hAnsi="Times New Roman" w:cs="Times New Roman"/>
          <w:noProof/>
          <w:sz w:val="24"/>
        </w:rPr>
        <w:t>n the proper mind-set to start.</w:t>
      </w:r>
    </w:p>
    <w:p w14:paraId="457A6418" w14:textId="77777777" w:rsidR="00481B04" w:rsidRPr="00EC1257" w:rsidRDefault="00481B04" w:rsidP="00481B04">
      <w:pPr>
        <w:rPr>
          <w:rFonts w:ascii="Times New Roman" w:hAnsi="Times New Roman" w:cs="Times New Roman"/>
          <w:b/>
          <w:noProof/>
          <w:sz w:val="24"/>
        </w:rPr>
      </w:pPr>
      <w:r w:rsidRPr="00EC1257">
        <w:rPr>
          <w:rFonts w:ascii="Times New Roman" w:hAnsi="Times New Roman" w:cs="Times New Roman"/>
          <w:b/>
          <w:noProof/>
          <w:sz w:val="24"/>
        </w:rPr>
        <w:t>The following is Mariah’s thesis statement.</w:t>
      </w:r>
    </w:p>
    <w:p w14:paraId="035ED553" w14:textId="77777777" w:rsidR="00481B04" w:rsidRPr="00EC1257" w:rsidRDefault="00481B04" w:rsidP="00481B04">
      <w:pPr>
        <w:rPr>
          <w:rFonts w:ascii="Times New Roman" w:hAnsi="Times New Roman" w:cs="Times New Roman"/>
          <w:noProof/>
          <w:sz w:val="24"/>
        </w:rPr>
      </w:pPr>
      <w:r w:rsidRPr="00EC1257">
        <w:rPr>
          <w:rFonts w:ascii="Times New Roman" w:hAnsi="Times New Roman" w:cs="Times New Roman"/>
          <w:noProof/>
        </w:rPr>
        <w:drawing>
          <wp:inline distT="0" distB="0" distL="0" distR="0" wp14:anchorId="75137A2E" wp14:editId="074321CA">
            <wp:extent cx="5943600" cy="1855053"/>
            <wp:effectExtent l="0" t="0" r="0" b="0"/>
            <wp:docPr id="2" name="Picture 2" descr="Everyone wants the newest and the best digital technology ,but the choices are many, and the specifications are often confus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veryone wants the newest and the best digital technology ,but the choices are many, and the specifications are often confus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1855053"/>
                    </a:xfrm>
                    <a:prstGeom prst="rect">
                      <a:avLst/>
                    </a:prstGeom>
                    <a:noFill/>
                    <a:ln>
                      <a:noFill/>
                    </a:ln>
                  </pic:spPr>
                </pic:pic>
              </a:graphicData>
            </a:graphic>
          </wp:inline>
        </w:drawing>
      </w:r>
    </w:p>
    <w:p w14:paraId="682A7424" w14:textId="77777777" w:rsidR="00481B04" w:rsidRPr="00EC1257" w:rsidRDefault="00481B04" w:rsidP="00481B04">
      <w:pPr>
        <w:rPr>
          <w:rFonts w:ascii="Times New Roman" w:hAnsi="Times New Roman" w:cs="Times New Roman"/>
          <w:noProof/>
          <w:sz w:val="24"/>
        </w:rPr>
      </w:pPr>
      <w:r w:rsidRPr="00EC1257">
        <w:rPr>
          <w:rFonts w:ascii="Times New Roman" w:hAnsi="Times New Roman" w:cs="Times New Roman"/>
          <w:noProof/>
          <w:sz w:val="24"/>
        </w:rPr>
        <w:t>Everyone wants the newest and the best digital technology ,but the choices are many, and the specifications are often confusing</w:t>
      </w:r>
    </w:p>
    <w:p w14:paraId="3FB6829D" w14:textId="77777777" w:rsidR="00481B04" w:rsidRPr="00EC1257" w:rsidRDefault="00481B04" w:rsidP="00481B04">
      <w:pPr>
        <w:rPr>
          <w:rFonts w:ascii="Times New Roman" w:hAnsi="Times New Roman" w:cs="Times New Roman"/>
          <w:noProof/>
          <w:sz w:val="24"/>
        </w:rPr>
      </w:pPr>
      <w:r w:rsidRPr="00EC1257">
        <w:rPr>
          <w:rFonts w:ascii="Times New Roman" w:hAnsi="Times New Roman" w:cs="Times New Roman"/>
          <w:noProof/>
          <w:sz w:val="24"/>
        </w:rPr>
        <w:t>Here are the notes that Mariah wrote to herself to charact</w:t>
      </w:r>
      <w:r w:rsidR="00EC1257">
        <w:rPr>
          <w:rFonts w:ascii="Times New Roman" w:hAnsi="Times New Roman" w:cs="Times New Roman"/>
          <w:noProof/>
          <w:sz w:val="24"/>
        </w:rPr>
        <w:t>erize her purpose and audience.</w:t>
      </w:r>
    </w:p>
    <w:p w14:paraId="57BD8C56" w14:textId="77777777" w:rsidR="009E0CD0" w:rsidRPr="00EC1257" w:rsidRDefault="00481B04" w:rsidP="00481B04">
      <w:pPr>
        <w:rPr>
          <w:rFonts w:ascii="Times New Roman" w:hAnsi="Times New Roman" w:cs="Times New Roman"/>
          <w:b/>
          <w:noProof/>
          <w:sz w:val="24"/>
        </w:rPr>
      </w:pPr>
      <w:r w:rsidRPr="00EC1257">
        <w:rPr>
          <w:rFonts w:ascii="Times New Roman" w:hAnsi="Times New Roman" w:cs="Times New Roman"/>
          <w:b/>
          <w:noProof/>
          <w:sz w:val="24"/>
        </w:rPr>
        <w:t>Mariah's notes to herself</w:t>
      </w:r>
    </w:p>
    <w:p w14:paraId="1DBDAE23" w14:textId="77777777" w:rsidR="00481B04" w:rsidRPr="00EC1257" w:rsidRDefault="00481B04" w:rsidP="00481B04">
      <w:pPr>
        <w:rPr>
          <w:rFonts w:ascii="Times New Roman" w:hAnsi="Times New Roman" w:cs="Times New Roman"/>
          <w:sz w:val="24"/>
        </w:rPr>
      </w:pPr>
      <w:r w:rsidRPr="00EC1257">
        <w:rPr>
          <w:rFonts w:ascii="Times New Roman" w:hAnsi="Times New Roman" w:cs="Times New Roman"/>
          <w:noProof/>
          <w:sz w:val="24"/>
        </w:rPr>
        <w:lastRenderedPageBreak/>
        <w:drawing>
          <wp:inline distT="0" distB="0" distL="0" distR="0" wp14:anchorId="3573E53A" wp14:editId="3A2DA74E">
            <wp:extent cx="5943530" cy="3048000"/>
            <wp:effectExtent l="0" t="0" r="635" b="0"/>
            <wp:docPr id="3" name="Picture 3" descr="Mariah's notes to herse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iah's notes to hersel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5295" cy="3048905"/>
                    </a:xfrm>
                    <a:prstGeom prst="rect">
                      <a:avLst/>
                    </a:prstGeom>
                    <a:noFill/>
                    <a:ln>
                      <a:noFill/>
                    </a:ln>
                  </pic:spPr>
                </pic:pic>
              </a:graphicData>
            </a:graphic>
          </wp:inline>
        </w:drawing>
      </w:r>
    </w:p>
    <w:p w14:paraId="10CE47F7" w14:textId="77777777" w:rsidR="00481B04" w:rsidRPr="00EC1257" w:rsidRDefault="00481B04" w:rsidP="00481B04">
      <w:pPr>
        <w:rPr>
          <w:rFonts w:ascii="Times New Roman" w:hAnsi="Times New Roman" w:cs="Times New Roman"/>
          <w:sz w:val="24"/>
        </w:rPr>
      </w:pPr>
      <w:r w:rsidRPr="00EC1257">
        <w:rPr>
          <w:rFonts w:ascii="Times New Roman" w:hAnsi="Times New Roman" w:cs="Times New Roman"/>
          <w:sz w:val="24"/>
        </w:rPr>
        <w:t>Mariah chose to begin by writing a quick introduction based on her thesis statement. She knew that she would want to improve her introduction significantly when she revised. Right now, she just wanted to</w:t>
      </w:r>
      <w:r w:rsidR="00EC1257">
        <w:rPr>
          <w:rFonts w:ascii="Times New Roman" w:hAnsi="Times New Roman" w:cs="Times New Roman"/>
          <w:sz w:val="24"/>
        </w:rPr>
        <w:t xml:space="preserve"> give herself a starting point.</w:t>
      </w:r>
    </w:p>
    <w:p w14:paraId="54AB7AA3" w14:textId="77777777" w:rsidR="00481B04" w:rsidRPr="00EC1257" w:rsidRDefault="00481B04" w:rsidP="00481B04">
      <w:pPr>
        <w:rPr>
          <w:rFonts w:ascii="Times New Roman" w:hAnsi="Times New Roman" w:cs="Times New Roman"/>
          <w:sz w:val="24"/>
        </w:rPr>
      </w:pPr>
      <w:r w:rsidRPr="00EC1257">
        <w:rPr>
          <w:rFonts w:ascii="Times New Roman" w:hAnsi="Times New Roman" w:cs="Times New Roman"/>
          <w:sz w:val="24"/>
        </w:rPr>
        <w:t>With her thesis statement and her purpose and audience notes in front of her, Mariah then looked at her sentence outline. She chose to use that outline because it includes the topic sentences. The following is the portion of her outline for the first body paragraph. The Roman numeral II identifies the topic sentence for the paragraph, capital letters indicate supporting details, and Arabic numerals label sub points.</w:t>
      </w:r>
    </w:p>
    <w:p w14:paraId="518CA9FD" w14:textId="77777777" w:rsidR="00481B04" w:rsidRPr="00EC1257" w:rsidRDefault="00481B04" w:rsidP="00481B04">
      <w:pPr>
        <w:rPr>
          <w:rFonts w:ascii="Times New Roman" w:hAnsi="Times New Roman" w:cs="Times New Roman"/>
          <w:sz w:val="24"/>
        </w:rPr>
      </w:pPr>
      <w:r w:rsidRPr="00EC1257">
        <w:rPr>
          <w:rFonts w:ascii="Times New Roman" w:hAnsi="Times New Roman" w:cs="Times New Roman"/>
          <w:noProof/>
          <w:sz w:val="24"/>
        </w:rPr>
        <w:lastRenderedPageBreak/>
        <w:drawing>
          <wp:inline distT="0" distB="0" distL="0" distR="0" wp14:anchorId="04782EE3" wp14:editId="11AB5BE3">
            <wp:extent cx="5943600" cy="3600986"/>
            <wp:effectExtent l="0" t="0" r="0" b="0"/>
            <wp:docPr id="4" name="Picture 4" descr="The roman numeral II identifies the topic sentence for the paragraph, capital letters indicate supporting details, and arabic numerals label subp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roman numeral II identifies the topic sentence for the paragraph, capital letters indicate supporting details, and arabic numerals label subpoint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600986"/>
                    </a:xfrm>
                    <a:prstGeom prst="rect">
                      <a:avLst/>
                    </a:prstGeom>
                    <a:noFill/>
                    <a:ln>
                      <a:noFill/>
                    </a:ln>
                  </pic:spPr>
                </pic:pic>
              </a:graphicData>
            </a:graphic>
          </wp:inline>
        </w:drawing>
      </w:r>
    </w:p>
    <w:p w14:paraId="1C622288" w14:textId="77777777" w:rsidR="00481B04" w:rsidRPr="00EC1257" w:rsidRDefault="00481B04" w:rsidP="00481B04">
      <w:pPr>
        <w:rPr>
          <w:rFonts w:ascii="Times New Roman" w:hAnsi="Times New Roman" w:cs="Times New Roman"/>
          <w:sz w:val="24"/>
        </w:rPr>
      </w:pPr>
      <w:r w:rsidRPr="00EC1257">
        <w:rPr>
          <w:rFonts w:ascii="Times New Roman" w:hAnsi="Times New Roman" w:cs="Times New Roman"/>
          <w:sz w:val="24"/>
        </w:rPr>
        <w:t>Mariah then began to expand the ideas in her outline into a paragraph. Notice how the outline helped her guarantee that all her sentences in the body of the paragraph develop the topic sentence.</w:t>
      </w:r>
    </w:p>
    <w:p w14:paraId="7BD38A27" w14:textId="77777777" w:rsidR="00481B04" w:rsidRPr="00EC1257" w:rsidRDefault="00481B04" w:rsidP="00481B04">
      <w:pPr>
        <w:rPr>
          <w:rFonts w:ascii="Times New Roman" w:hAnsi="Times New Roman" w:cs="Times New Roman"/>
          <w:sz w:val="24"/>
        </w:rPr>
      </w:pPr>
    </w:p>
    <w:p w14:paraId="7D67F6B2" w14:textId="77777777" w:rsidR="00481B04" w:rsidRDefault="00481B04" w:rsidP="00481B04">
      <w:pPr>
        <w:rPr>
          <w:rFonts w:ascii="Times New Roman" w:hAnsi="Times New Roman" w:cs="Times New Roman"/>
          <w:sz w:val="24"/>
        </w:rPr>
      </w:pPr>
      <w:r w:rsidRPr="00481B04">
        <w:rPr>
          <w:rFonts w:ascii="Times New Roman" w:hAnsi="Times New Roman" w:cs="Times New Roman"/>
          <w:noProof/>
          <w:sz w:val="24"/>
        </w:rPr>
        <w:lastRenderedPageBreak/>
        <w:drawing>
          <wp:inline distT="0" distB="0" distL="0" distR="0" wp14:anchorId="75F0C763" wp14:editId="311E1C73">
            <wp:extent cx="5943600" cy="4102477"/>
            <wp:effectExtent l="0" t="0" r="0" b="0"/>
            <wp:docPr id="5" name="Picture 5" descr="Outlines help guarantee that all sentences in the body of the paragraph develop the topic sent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Outlines help guarantee that all sentences in the body of the paragraph develop the topic sent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102477"/>
                    </a:xfrm>
                    <a:prstGeom prst="rect">
                      <a:avLst/>
                    </a:prstGeom>
                    <a:noFill/>
                    <a:ln>
                      <a:noFill/>
                    </a:ln>
                  </pic:spPr>
                </pic:pic>
              </a:graphicData>
            </a:graphic>
          </wp:inline>
        </w:drawing>
      </w:r>
    </w:p>
    <w:p w14:paraId="187006AC" w14:textId="77777777" w:rsidR="00481B04" w:rsidRDefault="00481B04" w:rsidP="00481B04">
      <w:pPr>
        <w:rPr>
          <w:rFonts w:ascii="Times New Roman" w:hAnsi="Times New Roman" w:cs="Times New Roman"/>
          <w:sz w:val="24"/>
        </w:rPr>
      </w:pPr>
      <w:r>
        <w:rPr>
          <w:rFonts w:ascii="Times New Roman" w:hAnsi="Times New Roman" w:cs="Times New Roman"/>
          <w:noProof/>
          <w:sz w:val="24"/>
        </w:rPr>
        <mc:AlternateContent>
          <mc:Choice Requires="wps">
            <w:drawing>
              <wp:anchor distT="0" distB="0" distL="114300" distR="114300" simplePos="0" relativeHeight="251659264" behindDoc="0" locked="0" layoutInCell="1" allowOverlap="1" wp14:anchorId="6B362870" wp14:editId="17BA4787">
                <wp:simplePos x="0" y="0"/>
                <wp:positionH relativeFrom="column">
                  <wp:posOffset>-142876</wp:posOffset>
                </wp:positionH>
                <wp:positionV relativeFrom="paragraph">
                  <wp:posOffset>163830</wp:posOffset>
                </wp:positionV>
                <wp:extent cx="6257925" cy="1447800"/>
                <wp:effectExtent l="0" t="0" r="28575" b="19050"/>
                <wp:wrapNone/>
                <wp:docPr id="6" name="Rounded Rectangle 6"/>
                <wp:cNvGraphicFramePr/>
                <a:graphic xmlns:a="http://schemas.openxmlformats.org/drawingml/2006/main">
                  <a:graphicData uri="http://schemas.microsoft.com/office/word/2010/wordprocessingShape">
                    <wps:wsp>
                      <wps:cNvSpPr/>
                      <wps:spPr>
                        <a:xfrm>
                          <a:off x="0" y="0"/>
                          <a:ext cx="6257925" cy="1447800"/>
                        </a:xfrm>
                        <a:prstGeom prst="roundRect">
                          <a:avLst/>
                        </a:prstGeom>
                        <a:noFill/>
                        <a:ln w="9525" cap="flat" cmpd="sng" algn="ctr">
                          <a:solidFill>
                            <a:schemeClr val="accent2"/>
                          </a:solidFill>
                          <a:prstDash val="solid"/>
                          <a:round/>
                          <a:headEnd type="none" w="med" len="med"/>
                          <a:tailEnd type="none" w="med" len="med"/>
                        </a:ln>
                      </wps:spPr>
                      <wps:style>
                        <a:lnRef idx="0">
                          <a:scrgbClr r="0" g="0" b="0"/>
                        </a:lnRef>
                        <a:fillRef idx="0">
                          <a:scrgbClr r="0" g="0" b="0"/>
                        </a:fillRef>
                        <a:effectRef idx="0">
                          <a:scrgbClr r="0" g="0" b="0"/>
                        </a:effectRef>
                        <a:fontRef idx="minor">
                          <a:schemeClr val="accent2"/>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A319559" id="Rounded Rectangle 6" o:spid="_x0000_s1026" style="position:absolute;margin-left:-11.25pt;margin-top:12.9pt;width:492.75pt;height:11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" filled="f" strokecolor="#ed7d31 [3205]"/>
            </w:pict>
          </mc:Fallback>
        </mc:AlternateContent>
      </w:r>
    </w:p>
    <w:p w14:paraId="1CBCBFA4" w14:textId="77777777" w:rsidR="00481B04" w:rsidRPr="00D27E27" w:rsidRDefault="00481B04" w:rsidP="00D27E27">
      <w:pPr>
        <w:shd w:val="clear" w:color="auto" w:fill="8EAADB" w:themeFill="accent5" w:themeFillTint="99"/>
        <w:rPr>
          <w:rFonts w:ascii="Times New Roman" w:hAnsi="Times New Roman" w:cs="Times New Roman"/>
          <w:color w:val="000000" w:themeColor="text1"/>
          <w:sz w:val="24"/>
        </w:rPr>
      </w:pPr>
      <w:r w:rsidRPr="00D27E27">
        <w:rPr>
          <w:rFonts w:ascii="Times New Roman" w:hAnsi="Times New Roman" w:cs="Times New Roman"/>
          <w:color w:val="000000" w:themeColor="text1"/>
          <w:sz w:val="24"/>
        </w:rPr>
        <w:t>Tip</w:t>
      </w:r>
    </w:p>
    <w:p w14:paraId="1010B12D" w14:textId="77777777" w:rsidR="00D27E27" w:rsidRDefault="00481B04" w:rsidP="00D27E27">
      <w:pPr>
        <w:shd w:val="clear" w:color="auto" w:fill="8EAADB" w:themeFill="accent5" w:themeFillTint="99"/>
        <w:rPr>
          <w:rFonts w:ascii="Times New Roman" w:hAnsi="Times New Roman" w:cs="Times New Roman"/>
          <w:color w:val="000000" w:themeColor="text1"/>
          <w:sz w:val="24"/>
        </w:rPr>
      </w:pPr>
      <w:r w:rsidRPr="00D27E27">
        <w:rPr>
          <w:rFonts w:ascii="Times New Roman" w:hAnsi="Times New Roman" w:cs="Times New Roman"/>
          <w:color w:val="000000" w:themeColor="text1"/>
          <w:sz w:val="24"/>
        </w:rPr>
        <w:t>When you make major changes to a draft, save the different version as a different document with a different title—such as draft 1, draft 2, and so on—so that you will have a complete history of drafts. This can come in handy when later changing your mind about a direction you went with a draft.</w:t>
      </w:r>
    </w:p>
    <w:p w14:paraId="6B69C078" w14:textId="77777777" w:rsidR="00D27E27" w:rsidRPr="00D27E27" w:rsidRDefault="00D27E27" w:rsidP="00D27E27">
      <w:pPr>
        <w:rPr>
          <w:rFonts w:ascii="Times New Roman" w:hAnsi="Times New Roman" w:cs="Times New Roman"/>
          <w:sz w:val="24"/>
        </w:rPr>
      </w:pPr>
    </w:p>
    <w:p w14:paraId="5309B37A" w14:textId="77777777" w:rsidR="00D27E27" w:rsidRDefault="00D27E27" w:rsidP="00D27E27">
      <w:pPr>
        <w:rPr>
          <w:rFonts w:ascii="Times New Roman" w:hAnsi="Times New Roman" w:cs="Times New Roman"/>
          <w:sz w:val="24"/>
        </w:rPr>
      </w:pPr>
    </w:p>
    <w:p w14:paraId="36374123" w14:textId="77777777" w:rsidR="00481B04" w:rsidRPr="00D27E27" w:rsidRDefault="00D27E27" w:rsidP="00D27E27">
      <w:pPr>
        <w:rPr>
          <w:rFonts w:ascii="Times New Roman" w:hAnsi="Times New Roman" w:cs="Times New Roman"/>
          <w:sz w:val="24"/>
        </w:rPr>
      </w:pPr>
      <w:r w:rsidRPr="00D27E27">
        <w:rPr>
          <w:rFonts w:ascii="Times New Roman" w:hAnsi="Times New Roman" w:cs="Times New Roman"/>
          <w:b/>
          <w:sz w:val="24"/>
        </w:rPr>
        <w:t>END OF LESSON</w:t>
      </w:r>
      <w:r>
        <w:rPr>
          <w:rFonts w:ascii="Times New Roman" w:hAnsi="Times New Roman" w:cs="Times New Roman"/>
          <w:sz w:val="24"/>
        </w:rPr>
        <w:t>.</w:t>
      </w:r>
    </w:p>
    <w:sectPr w:rsidR="00481B04" w:rsidRPr="00D27E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6152A"/>
    <w:multiLevelType w:val="multilevel"/>
    <w:tmpl w:val="3AA63A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31C217E"/>
    <w:multiLevelType w:val="multilevel"/>
    <w:tmpl w:val="453C7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70A466E"/>
    <w:multiLevelType w:val="hybridMultilevel"/>
    <w:tmpl w:val="5B8222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A616B53"/>
    <w:multiLevelType w:val="multilevel"/>
    <w:tmpl w:val="47A4E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B1960FA"/>
    <w:multiLevelType w:val="multilevel"/>
    <w:tmpl w:val="47726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0838803">
    <w:abstractNumId w:val="4"/>
  </w:num>
  <w:num w:numId="2" w16cid:durableId="1616592326">
    <w:abstractNumId w:val="0"/>
  </w:num>
  <w:num w:numId="3" w16cid:durableId="315689414">
    <w:abstractNumId w:val="2"/>
  </w:num>
  <w:num w:numId="4" w16cid:durableId="403380063">
    <w:abstractNumId w:val="3"/>
  </w:num>
  <w:num w:numId="5" w16cid:durableId="9538986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0CD0"/>
    <w:rsid w:val="00265CB6"/>
    <w:rsid w:val="003A023D"/>
    <w:rsid w:val="00481B04"/>
    <w:rsid w:val="00672C86"/>
    <w:rsid w:val="006B62BE"/>
    <w:rsid w:val="009E0CD0"/>
    <w:rsid w:val="00D27E27"/>
    <w:rsid w:val="00EC12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66F4B"/>
  <w15:chartTrackingRefBased/>
  <w15:docId w15:val="{84EC251D-4229-494D-AA94-028B17F19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E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0551177">
      <w:bodyDiv w:val="1"/>
      <w:marLeft w:val="0"/>
      <w:marRight w:val="0"/>
      <w:marTop w:val="0"/>
      <w:marBottom w:val="0"/>
      <w:divBdr>
        <w:top w:val="none" w:sz="0" w:space="0" w:color="auto"/>
        <w:left w:val="none" w:sz="0" w:space="0" w:color="auto"/>
        <w:bottom w:val="none" w:sz="0" w:space="0" w:color="auto"/>
        <w:right w:val="none" w:sz="0" w:space="0" w:color="auto"/>
      </w:divBdr>
    </w:div>
    <w:div w:id="1851602049">
      <w:bodyDiv w:val="1"/>
      <w:marLeft w:val="0"/>
      <w:marRight w:val="0"/>
      <w:marTop w:val="0"/>
      <w:marBottom w:val="0"/>
      <w:divBdr>
        <w:top w:val="none" w:sz="0" w:space="0" w:color="auto"/>
        <w:left w:val="none" w:sz="0" w:space="0" w:color="auto"/>
        <w:bottom w:val="none" w:sz="0" w:space="0" w:color="auto"/>
        <w:right w:val="none" w:sz="0" w:space="0" w:color="auto"/>
      </w:divBdr>
    </w:div>
    <w:div w:id="187793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7</Pages>
  <Words>1413</Words>
  <Characters>8055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Maslyn Mendez</dc:creator>
  <cp:keywords/>
  <dc:description/>
  <cp:lastModifiedBy>Microsoft Office User</cp:lastModifiedBy>
  <cp:revision>4</cp:revision>
  <dcterms:created xsi:type="dcterms:W3CDTF">2025-11-17T17:55:00Z</dcterms:created>
  <dcterms:modified xsi:type="dcterms:W3CDTF">2025-11-22T22:51:00Z</dcterms:modified>
</cp:coreProperties>
</file>